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ascii="Tahoma" w:hAnsi="Tahoma"/>
          <w:color w:val="2D2D2D"/>
          <w:sz w:val="26"/>
          <w:szCs w:val="26"/>
        </w:rPr>
        <w:t xml:space="preserve">Konkurs ujeżdżeniowy Parajeździecki Pierwszy Krok i Debiuty – stępo-kłus     Kliczków </w:t>
      </w:r>
      <w:r>
        <w:rPr>
          <w:rFonts w:ascii="Tahoma" w:hAnsi="Tahoma"/>
          <w:color w:val="2D2D2D"/>
          <w:sz w:val="26"/>
          <w:szCs w:val="26"/>
        </w:rPr>
        <w:t>17</w:t>
      </w:r>
      <w:r>
        <w:rPr>
          <w:rFonts w:ascii="Tahoma" w:hAnsi="Tahoma"/>
          <w:color w:val="2D2D2D"/>
          <w:sz w:val="26"/>
          <w:szCs w:val="26"/>
        </w:rPr>
        <w:t xml:space="preserve"> </w:t>
      </w:r>
      <w:r>
        <w:rPr>
          <w:rFonts w:ascii="Tahoma" w:hAnsi="Tahoma"/>
          <w:color w:val="2D2D2D"/>
          <w:sz w:val="26"/>
          <w:szCs w:val="26"/>
        </w:rPr>
        <w:t>lipca</w:t>
      </w:r>
      <w:r>
        <w:rPr>
          <w:rFonts w:ascii="Tahoma" w:hAnsi="Tahoma"/>
          <w:color w:val="2D2D2D"/>
          <w:sz w:val="26"/>
          <w:szCs w:val="26"/>
        </w:rPr>
        <w:t xml:space="preserve"> 2021 r.</w:t>
      </w:r>
      <w:r>
        <w:rPr>
          <w:rFonts w:ascii="Tahoma" w:hAnsi="Tahoma"/>
          <w:sz w:val="26"/>
          <w:szCs w:val="26"/>
        </w:rPr>
        <w:br/>
      </w:r>
    </w:p>
    <w:p>
      <w:pPr>
        <w:pStyle w:val="Normal"/>
        <w:rPr/>
      </w:pPr>
      <w:r>
        <w:rPr>
          <w:rFonts w:ascii="Tahoma" w:hAnsi="Tahoma"/>
          <w:sz w:val="26"/>
          <w:szCs w:val="26"/>
        </w:rPr>
        <w:t>Program autorski</w:t>
      </w:r>
    </w:p>
    <w:p>
      <w:pPr>
        <w:pStyle w:val="Normal"/>
        <w:rPr/>
      </w:pPr>
      <w:r>
        <w:rPr>
          <w:rFonts w:ascii="Tahoma" w:hAnsi="Tahoma"/>
          <w:sz w:val="26"/>
          <w:szCs w:val="26"/>
        </w:rPr>
        <w:br/>
        <w:t>C</w:t>
      </w:r>
      <w:r>
        <w:rPr>
          <w:rFonts w:ascii="Tahoma" w:hAnsi="Tahoma"/>
          <w:color w:val="2D2D2D"/>
          <w:sz w:val="26"/>
          <w:szCs w:val="26"/>
        </w:rPr>
        <w:t>zworobok 20 m x 40 m</w:t>
      </w:r>
      <w:r>
        <w:rPr>
          <w:rFonts w:ascii="Tahoma" w:hAnsi="Tahoma"/>
          <w:sz w:val="26"/>
          <w:szCs w:val="26"/>
        </w:rPr>
        <w:br/>
        <w:br/>
        <w:br/>
        <w:br/>
      </w:r>
      <w:r>
        <w:rPr>
          <w:rFonts w:ascii="Tahoma" w:hAnsi="Tahoma"/>
          <w:color w:val="2D2D2D"/>
          <w:sz w:val="26"/>
          <w:szCs w:val="26"/>
        </w:rPr>
        <w:t>A   Wjazd stępem</w:t>
      </w:r>
      <w:r>
        <w:rPr>
          <w:rFonts w:ascii="Tahoma" w:hAnsi="Tahoma"/>
          <w:sz w:val="26"/>
          <w:szCs w:val="26"/>
        </w:rPr>
        <w:br/>
        <w:br/>
      </w:r>
      <w:r>
        <w:rPr>
          <w:rFonts w:ascii="Tahoma" w:hAnsi="Tahoma"/>
          <w:color w:val="2D2D2D"/>
          <w:sz w:val="26"/>
          <w:szCs w:val="26"/>
        </w:rPr>
        <w:t>X    Ukłon, ruszyć kłusem roboczym</w:t>
      </w:r>
      <w:r>
        <w:rPr>
          <w:rFonts w:ascii="Tahoma" w:hAnsi="Tahoma"/>
          <w:sz w:val="26"/>
          <w:szCs w:val="26"/>
        </w:rPr>
        <w:br/>
        <w:br/>
      </w:r>
      <w:r>
        <w:rPr>
          <w:rFonts w:ascii="Tahoma" w:hAnsi="Tahoma"/>
          <w:color w:val="2D2D2D"/>
          <w:sz w:val="26"/>
          <w:szCs w:val="26"/>
        </w:rPr>
        <w:t>C    W Prawo</w:t>
      </w:r>
      <w:r>
        <w:rPr>
          <w:rFonts w:ascii="Tahoma" w:hAnsi="Tahoma"/>
          <w:sz w:val="26"/>
          <w:szCs w:val="26"/>
        </w:rPr>
        <w:br/>
      </w:r>
    </w:p>
    <w:p>
      <w:pPr>
        <w:pStyle w:val="Normal"/>
        <w:rPr/>
      </w:pPr>
      <w:r>
        <w:rPr>
          <w:rFonts w:ascii="Tahoma" w:hAnsi="Tahoma"/>
          <w:color w:val="2D2D2D"/>
          <w:sz w:val="26"/>
          <w:szCs w:val="26"/>
        </w:rPr>
        <w:t>M X F  Wężyk jeden łuk</w:t>
      </w:r>
      <w:r>
        <w:rPr>
          <w:rFonts w:ascii="Tahoma" w:hAnsi="Tahoma"/>
          <w:sz w:val="26"/>
          <w:szCs w:val="26"/>
        </w:rPr>
        <w:br/>
        <w:br/>
      </w:r>
      <w:r>
        <w:rPr>
          <w:rFonts w:ascii="Tahoma" w:hAnsi="Tahoma"/>
          <w:color w:val="2D2D2D"/>
          <w:sz w:val="26"/>
          <w:szCs w:val="26"/>
        </w:rPr>
        <w:t>Pomiędzy F A K E  Kłus anglezowany</w:t>
      </w:r>
      <w:r>
        <w:rPr>
          <w:rFonts w:ascii="Tahoma" w:hAnsi="Tahoma"/>
          <w:sz w:val="26"/>
          <w:szCs w:val="26"/>
        </w:rPr>
        <w:br/>
        <w:br/>
      </w:r>
      <w:r>
        <w:rPr>
          <w:rFonts w:ascii="Tahoma" w:hAnsi="Tahoma"/>
          <w:color w:val="2D2D2D"/>
          <w:sz w:val="26"/>
          <w:szCs w:val="26"/>
        </w:rPr>
        <w:t>E   Koło 20m w prawo w półsiadzie</w:t>
      </w:r>
      <w:r>
        <w:rPr>
          <w:rFonts w:ascii="Tahoma" w:hAnsi="Tahoma"/>
          <w:sz w:val="26"/>
          <w:szCs w:val="26"/>
        </w:rPr>
        <w:br/>
        <w:br/>
      </w:r>
      <w:r>
        <w:rPr>
          <w:rFonts w:ascii="Tahoma" w:hAnsi="Tahoma"/>
          <w:color w:val="2D2D2D"/>
          <w:sz w:val="26"/>
          <w:szCs w:val="26"/>
        </w:rPr>
        <w:t>Pomiędzy E/B ( H C M)  Kłus roboczy ćwiczebny</w:t>
      </w:r>
      <w:r>
        <w:rPr>
          <w:rFonts w:ascii="Tahoma" w:hAnsi="Tahoma"/>
          <w:sz w:val="26"/>
          <w:szCs w:val="26"/>
        </w:rPr>
        <w:br/>
        <w:br/>
      </w:r>
      <w:r>
        <w:rPr>
          <w:rFonts w:ascii="Tahoma" w:hAnsi="Tahoma"/>
          <w:color w:val="2D2D2D"/>
          <w:sz w:val="26"/>
          <w:szCs w:val="26"/>
        </w:rPr>
        <w:t>Przed B   Stęp</w:t>
      </w:r>
      <w:r>
        <w:rPr>
          <w:rFonts w:ascii="Tahoma" w:hAnsi="Tahoma"/>
          <w:sz w:val="26"/>
          <w:szCs w:val="26"/>
        </w:rPr>
        <w:br/>
        <w:br/>
      </w:r>
      <w:r>
        <w:rPr>
          <w:rFonts w:ascii="Tahoma" w:hAnsi="Tahoma"/>
          <w:color w:val="2D2D2D"/>
          <w:sz w:val="26"/>
          <w:szCs w:val="26"/>
        </w:rPr>
        <w:t>B   Stój (przytulić się do szyi konia)</w:t>
      </w:r>
      <w:r>
        <w:rPr>
          <w:rFonts w:ascii="Tahoma" w:hAnsi="Tahoma"/>
          <w:sz w:val="26"/>
          <w:szCs w:val="26"/>
        </w:rPr>
        <w:br/>
        <w:br/>
      </w:r>
      <w:r>
        <w:rPr>
          <w:rFonts w:ascii="Tahoma" w:hAnsi="Tahoma"/>
          <w:color w:val="2D2D2D"/>
          <w:sz w:val="26"/>
          <w:szCs w:val="26"/>
        </w:rPr>
        <w:t>B F A   Kłus anglezowany</w:t>
      </w:r>
      <w:r>
        <w:rPr>
          <w:rFonts w:ascii="Tahoma" w:hAnsi="Tahoma"/>
          <w:sz w:val="26"/>
          <w:szCs w:val="26"/>
        </w:rPr>
        <w:br/>
        <w:br/>
      </w:r>
      <w:r>
        <w:rPr>
          <w:rFonts w:ascii="Tahoma" w:hAnsi="Tahoma"/>
          <w:color w:val="2D2D2D"/>
          <w:sz w:val="26"/>
          <w:szCs w:val="26"/>
        </w:rPr>
        <w:t>A   Stęp</w:t>
      </w:r>
      <w:r>
        <w:rPr>
          <w:rFonts w:ascii="Tahoma" w:hAnsi="Tahoma"/>
          <w:sz w:val="26"/>
          <w:szCs w:val="26"/>
        </w:rPr>
        <w:br/>
        <w:br/>
      </w:r>
      <w:r>
        <w:rPr>
          <w:rFonts w:ascii="Tahoma" w:hAnsi="Tahoma"/>
          <w:color w:val="2D2D2D"/>
          <w:sz w:val="26"/>
          <w:szCs w:val="26"/>
        </w:rPr>
        <w:t>K X M  Stęp na luźnej wodzy</w:t>
      </w:r>
      <w:r>
        <w:rPr>
          <w:rFonts w:ascii="Tahoma" w:hAnsi="Tahoma"/>
          <w:sz w:val="26"/>
          <w:szCs w:val="26"/>
        </w:rPr>
        <w:br/>
        <w:br/>
      </w:r>
      <w:r>
        <w:rPr>
          <w:rFonts w:ascii="Tahoma" w:hAnsi="Tahoma"/>
          <w:color w:val="2D2D2D"/>
          <w:sz w:val="26"/>
          <w:szCs w:val="26"/>
        </w:rPr>
        <w:t>M   Nabrać wodze</w:t>
      </w:r>
      <w:r>
        <w:rPr>
          <w:rFonts w:ascii="Tahoma" w:hAnsi="Tahoma"/>
          <w:sz w:val="26"/>
          <w:szCs w:val="26"/>
        </w:rPr>
        <w:br/>
        <w:br/>
      </w:r>
      <w:r>
        <w:rPr>
          <w:rFonts w:ascii="Tahoma" w:hAnsi="Tahoma"/>
          <w:color w:val="2D2D2D"/>
          <w:sz w:val="26"/>
          <w:szCs w:val="26"/>
        </w:rPr>
        <w:t>C  Kłus roboczy</w:t>
      </w:r>
      <w:r>
        <w:rPr>
          <w:rFonts w:ascii="Tahoma" w:hAnsi="Tahoma"/>
          <w:sz w:val="26"/>
          <w:szCs w:val="26"/>
        </w:rPr>
        <w:br/>
        <w:br/>
      </w:r>
      <w:r>
        <w:rPr>
          <w:rFonts w:ascii="Tahoma" w:hAnsi="Tahoma"/>
          <w:color w:val="2D2D2D"/>
          <w:sz w:val="26"/>
          <w:szCs w:val="26"/>
        </w:rPr>
        <w:t>H X K   Wężyk jeden łuk</w:t>
      </w:r>
      <w:r>
        <w:rPr>
          <w:rFonts w:ascii="Tahoma" w:hAnsi="Tahoma"/>
          <w:sz w:val="26"/>
          <w:szCs w:val="26"/>
        </w:rPr>
        <w:br/>
        <w:br/>
      </w:r>
      <w:r>
        <w:rPr>
          <w:rFonts w:ascii="Tahoma" w:hAnsi="Tahoma"/>
          <w:color w:val="2D2D2D"/>
          <w:sz w:val="26"/>
          <w:szCs w:val="26"/>
        </w:rPr>
        <w:t>A       Wjazd na linię środkową</w:t>
      </w:r>
      <w:r>
        <w:rPr>
          <w:rFonts w:ascii="Tahoma" w:hAnsi="Tahoma"/>
          <w:sz w:val="26"/>
          <w:szCs w:val="26"/>
        </w:rPr>
        <w:br/>
        <w:br/>
      </w:r>
      <w:r>
        <w:rPr>
          <w:rFonts w:ascii="Tahoma" w:hAnsi="Tahoma"/>
          <w:color w:val="2D2D2D"/>
          <w:sz w:val="26"/>
          <w:szCs w:val="26"/>
        </w:rPr>
        <w:t>X      Stój /ukłon</w:t>
      </w:r>
      <w:r>
        <w:rPr>
          <w:rFonts w:ascii="Tahoma" w:hAnsi="Tahoma"/>
          <w:sz w:val="26"/>
          <w:szCs w:val="26"/>
        </w:rPr>
        <w:br/>
        <w:br/>
      </w:r>
      <w:r>
        <w:rPr>
          <w:rFonts w:ascii="Tahoma" w:hAnsi="Tahoma"/>
          <w:color w:val="2D2D2D"/>
          <w:sz w:val="26"/>
          <w:szCs w:val="26"/>
        </w:rPr>
        <w:t>X C   Zjazd stępem</w:t>
      </w:r>
    </w:p>
    <w:p>
      <w:pPr>
        <w:pStyle w:val="Normal"/>
        <w:rPr>
          <w:rFonts w:ascii="Tahoma" w:hAnsi="Tahoma"/>
          <w:color w:val="2D2D2D"/>
          <w:sz w:val="26"/>
          <w:szCs w:val="26"/>
        </w:rPr>
      </w:pPr>
      <w:r>
        <w:rPr>
          <w:rFonts w:ascii="Tahoma" w:hAnsi="Tahoma"/>
          <w:color w:val="2D2D2D"/>
          <w:sz w:val="26"/>
          <w:szCs w:val="26"/>
        </w:rPr>
      </w:r>
    </w:p>
    <w:p>
      <w:pPr>
        <w:pStyle w:val="Normal"/>
        <w:rPr>
          <w:rFonts w:ascii="Tahoma" w:hAnsi="Tahoma"/>
          <w:color w:val="2D2D2D"/>
          <w:sz w:val="26"/>
          <w:szCs w:val="26"/>
        </w:rPr>
      </w:pPr>
      <w:r>
        <w:rPr>
          <w:rFonts w:ascii="Tahoma" w:hAnsi="Tahoma"/>
          <w:color w:val="2D2D2D"/>
          <w:sz w:val="26"/>
          <w:szCs w:val="26"/>
        </w:rPr>
      </w:r>
    </w:p>
    <w:p>
      <w:pPr>
        <w:pStyle w:val="Normal"/>
        <w:rPr/>
      </w:pPr>
      <w:r>
        <w:rPr>
          <w:rFonts w:ascii="Tahoma" w:hAnsi="Tahoma"/>
          <w:color w:val="2D2D2D"/>
          <w:sz w:val="26"/>
          <w:szCs w:val="26"/>
        </w:rPr>
        <w:t>Ocenie podlega głównie styl jeźdźca oraz rysunek.</w:t>
      </w:r>
    </w:p>
    <w:p>
      <w:pPr>
        <w:pStyle w:val="Normal"/>
        <w:rPr/>
      </w:pPr>
      <w:r>
        <w:rPr>
          <w:rFonts w:ascii="Tahoma" w:hAnsi="Tahoma"/>
          <w:color w:val="2D2D2D"/>
          <w:sz w:val="26"/>
          <w:szCs w:val="26"/>
        </w:rPr>
        <w:t>Kategoria wiekowa – bez ograniczeń.</w:t>
      </w:r>
    </w:p>
    <w:p>
      <w:pPr>
        <w:pStyle w:val="Normal"/>
        <w:rPr/>
      </w:pPr>
      <w:r>
        <w:rPr>
          <w:rFonts w:ascii="Tahoma" w:hAnsi="Tahoma"/>
          <w:color w:val="2D2D2D"/>
          <w:sz w:val="26"/>
          <w:szCs w:val="26"/>
        </w:rPr>
        <w:t>Wypinacze dozwolone – gumowe bądź sztywne.</w:t>
      </w:r>
    </w:p>
    <w:p>
      <w:pPr>
        <w:pStyle w:val="Normal"/>
        <w:rPr/>
      </w:pPr>
      <w:r>
        <w:rPr>
          <w:rFonts w:ascii="Tahoma" w:hAnsi="Tahoma"/>
          <w:color w:val="2D2D2D"/>
          <w:sz w:val="26"/>
          <w:szCs w:val="26"/>
        </w:rPr>
        <w:t xml:space="preserve">Możliwość udziału z osobą prowadzącą lub możliwość czytania kolejności figur na głos przez </w:t>
      </w:r>
      <w:r>
        <w:rPr>
          <w:rFonts w:ascii="Tahoma" w:hAnsi="Tahoma"/>
          <w:color w:val="2D2D2D"/>
          <w:sz w:val="26"/>
          <w:szCs w:val="26"/>
        </w:rPr>
        <w:t>suflera</w:t>
      </w:r>
      <w:r>
        <w:rPr>
          <w:rFonts w:ascii="Tahoma" w:hAnsi="Tahoma"/>
          <w:color w:val="2D2D2D"/>
          <w:sz w:val="26"/>
          <w:szCs w:val="26"/>
        </w:rPr>
        <w:t xml:space="preserve">. </w:t>
      </w:r>
      <w:r>
        <w:rPr>
          <w:rFonts w:ascii="Tahoma" w:hAnsi="Tahoma"/>
          <w:sz w:val="26"/>
          <w:szCs w:val="26"/>
        </w:rPr>
        <w:br/>
      </w:r>
    </w:p>
    <w:p>
      <w:pPr>
        <w:pStyle w:val="Normal"/>
        <w:rPr>
          <w:rFonts w:ascii="Tahoma" w:hAnsi="Tahoma"/>
          <w:color w:val="2D2D2D"/>
          <w:sz w:val="26"/>
          <w:szCs w:val="26"/>
        </w:rPr>
      </w:pPr>
      <w:r>
        <w:rPr>
          <w:rFonts w:ascii="Tahoma" w:hAnsi="Tahoma"/>
          <w:color w:val="2D2D2D"/>
          <w:sz w:val="26"/>
          <w:szCs w:val="26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12702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pl-PL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LibreOffice/5.3.0.3$Windows_X86_64 LibreOffice_project/7074905676c47b82bbcfbea1aeefc84afe1c50e1</Application>
  <Pages>2</Pages>
  <Words>139</Words>
  <Characters>631</Characters>
  <CharactersWithSpaces>833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2021-03-23T12:21:00Z</dcterms:created>
  <dc:creator>dom</dc:creator>
  <dc:description/>
  <dc:language>pl-PL</dc:language>
  <cp:lastModifiedBy/>
  <dcterms:modified xsi:type="dcterms:W3CDTF">2021-06-28T19:02:50Z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