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24" w:rsidRPr="008D2760" w:rsidRDefault="008D2760" w:rsidP="008D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60">
        <w:rPr>
          <w:rFonts w:ascii="Times New Roman" w:hAnsi="Times New Roman" w:cs="Times New Roman"/>
          <w:sz w:val="24"/>
          <w:szCs w:val="24"/>
        </w:rPr>
        <w:t>…………………………………………………        ………………………………………….</w:t>
      </w:r>
    </w:p>
    <w:p w:rsidR="008D2760" w:rsidRPr="008D2760" w:rsidRDefault="008D2760" w:rsidP="008D276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760">
        <w:rPr>
          <w:rFonts w:ascii="Times New Roman" w:hAnsi="Times New Roman" w:cs="Times New Roman"/>
          <w:i/>
          <w:sz w:val="24"/>
          <w:szCs w:val="24"/>
        </w:rPr>
        <w:t>(pieczęć klubu)                                                                                 (miejscowość i data)</w:t>
      </w:r>
    </w:p>
    <w:p w:rsidR="008D2760" w:rsidRPr="008D2760" w:rsidRDefault="008D2760" w:rsidP="008D276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2760" w:rsidRDefault="008D2760" w:rsidP="008D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60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poniżej wymieniony zawodnik naszego klubu jest:</w:t>
      </w:r>
    </w:p>
    <w:p w:rsidR="008D2760" w:rsidRDefault="008D2760" w:rsidP="008D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760" w:rsidRPr="002E0BF2" w:rsidRDefault="008D2760" w:rsidP="00D84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760">
        <w:rPr>
          <w:rFonts w:ascii="Times New Roman" w:hAnsi="Times New Roman" w:cs="Times New Roman"/>
          <w:sz w:val="24"/>
          <w:szCs w:val="24"/>
        </w:rPr>
        <w:t>zawodnikiem pobierającym stypendium sportowe, o którym mowa w ustawie z dnia 25 czerwca 2010 r. o sporcie</w:t>
      </w:r>
      <w:r w:rsidR="002E0BF2">
        <w:rPr>
          <w:rFonts w:ascii="Times New Roman" w:hAnsi="Times New Roman" w:cs="Times New Roman"/>
          <w:sz w:val="24"/>
          <w:szCs w:val="24"/>
        </w:rPr>
        <w:t xml:space="preserve"> </w:t>
      </w:r>
      <w:r w:rsidR="002E0BF2" w:rsidRPr="002E0BF2">
        <w:rPr>
          <w:rFonts w:ascii="Times New Roman" w:hAnsi="Times New Roman" w:cs="Times New Roman"/>
          <w:sz w:val="24"/>
          <w:szCs w:val="24"/>
        </w:rPr>
        <w:t>(Dz. U. z 2010 r. poz. 1133)</w:t>
      </w:r>
      <w:r w:rsidRPr="002E0BF2">
        <w:rPr>
          <w:rFonts w:ascii="Times New Roman" w:hAnsi="Times New Roman" w:cs="Times New Roman"/>
          <w:sz w:val="24"/>
          <w:szCs w:val="24"/>
        </w:rPr>
        <w:t>,</w:t>
      </w:r>
    </w:p>
    <w:p w:rsidR="008D2760" w:rsidRDefault="00FA5801" w:rsidP="00D846F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01">
        <w:rPr>
          <w:rFonts w:ascii="Times New Roman" w:hAnsi="Times New Roman" w:cs="Times New Roman"/>
          <w:sz w:val="24"/>
          <w:szCs w:val="24"/>
        </w:rPr>
        <w:t xml:space="preserve">zawodowym sportowcem w rozumieniu art. 2 </w:t>
      </w:r>
      <w:proofErr w:type="spellStart"/>
      <w:r w:rsidRPr="00FA580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A5801">
        <w:rPr>
          <w:rFonts w:ascii="Times New Roman" w:hAnsi="Times New Roman" w:cs="Times New Roman"/>
          <w:sz w:val="24"/>
          <w:szCs w:val="24"/>
        </w:rPr>
        <w:t xml:space="preserve"> 143 rozporządzenia Komisji (UE) nr 651/2014 z dnia 17 czerwca 2014 r. uznającego niektóre rodzaje pomocy za zgodne z rynkiem wewnętrznym w zastosowaniu art. 107 i 108 Traktatu</w:t>
      </w:r>
    </w:p>
    <w:p w:rsidR="00821F17" w:rsidRDefault="00FA5801" w:rsidP="00D846F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kadry</w:t>
      </w:r>
      <w:r w:rsidR="006B4E41">
        <w:rPr>
          <w:rFonts w:ascii="Times New Roman" w:hAnsi="Times New Roman" w:cs="Times New Roman"/>
          <w:sz w:val="24"/>
          <w:szCs w:val="24"/>
        </w:rPr>
        <w:t xml:space="preserve"> narodowe</w:t>
      </w:r>
      <w:r w:rsidR="008106AE">
        <w:rPr>
          <w:rFonts w:ascii="Times New Roman" w:hAnsi="Times New Roman" w:cs="Times New Roman"/>
          <w:sz w:val="24"/>
          <w:szCs w:val="24"/>
        </w:rPr>
        <w:t>j</w:t>
      </w:r>
      <w:r w:rsidR="00E50950">
        <w:rPr>
          <w:rFonts w:ascii="Times New Roman" w:hAnsi="Times New Roman" w:cs="Times New Roman"/>
          <w:sz w:val="24"/>
          <w:szCs w:val="24"/>
        </w:rPr>
        <w:t xml:space="preserve"> </w:t>
      </w:r>
      <w:r w:rsidR="00E50950" w:rsidRPr="00E50950">
        <w:rPr>
          <w:rFonts w:ascii="Times New Roman" w:hAnsi="Times New Roman" w:cs="Times New Roman"/>
          <w:sz w:val="24"/>
          <w:szCs w:val="24"/>
        </w:rPr>
        <w:t>lub reprezentacji olimpijskiej</w:t>
      </w:r>
      <w:r w:rsidR="00821F17">
        <w:rPr>
          <w:rFonts w:ascii="Times New Roman" w:hAnsi="Times New Roman" w:cs="Times New Roman"/>
          <w:sz w:val="24"/>
          <w:szCs w:val="24"/>
        </w:rPr>
        <w:t>,</w:t>
      </w:r>
    </w:p>
    <w:p w:rsidR="00532D92" w:rsidRPr="00E50950" w:rsidRDefault="00821F17" w:rsidP="00532D9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50">
        <w:rPr>
          <w:rFonts w:ascii="Times New Roman" w:hAnsi="Times New Roman" w:cs="Times New Roman"/>
          <w:sz w:val="24"/>
          <w:szCs w:val="24"/>
        </w:rPr>
        <w:t xml:space="preserve">zawodnikiem </w:t>
      </w:r>
      <w:r w:rsidR="00E50950" w:rsidRPr="00E50950">
        <w:rPr>
          <w:rFonts w:ascii="Times New Roman" w:hAnsi="Times New Roman" w:cs="Times New Roman"/>
          <w:sz w:val="24"/>
          <w:szCs w:val="24"/>
        </w:rPr>
        <w:t>reprezentacji paraolimpijskiej lub uprawiających sport w ramach ligi zawodowej w rozumieniu tej ustawy lub zawodników przygotowujących się do igrzysk olimpijskich, paraolimpijskich lub igrzysk głuchych</w:t>
      </w:r>
      <w:r w:rsidR="00E50950">
        <w:rPr>
          <w:rFonts w:ascii="Times New Roman" w:hAnsi="Times New Roman" w:cs="Times New Roman"/>
          <w:sz w:val="24"/>
          <w:szCs w:val="24"/>
        </w:rPr>
        <w:t>.</w:t>
      </w:r>
    </w:p>
    <w:p w:rsidR="00532D92" w:rsidRPr="00532D92" w:rsidRDefault="00532D92" w:rsidP="00532D9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D92">
        <w:rPr>
          <w:rFonts w:ascii="Times New Roman" w:hAnsi="Times New Roman" w:cs="Times New Roman"/>
          <w:sz w:val="24"/>
          <w:szCs w:val="24"/>
        </w:rPr>
        <w:t>*) – niepotrzebne skreślić, można wybrać jedno lub kilka wskazań.</w:t>
      </w:r>
    </w:p>
    <w:p w:rsidR="007945CD" w:rsidRDefault="00CE3A9B" w:rsidP="00FE4321">
      <w:pPr>
        <w:jc w:val="both"/>
        <w:rPr>
          <w:rFonts w:ascii="Times New Roman" w:hAnsi="Times New Roman" w:cs="Times New Roman"/>
          <w:sz w:val="24"/>
          <w:szCs w:val="24"/>
        </w:rPr>
      </w:pPr>
      <w:r w:rsidRPr="00FE4321">
        <w:rPr>
          <w:rFonts w:ascii="Times New Roman" w:hAnsi="Times New Roman" w:cs="Times New Roman"/>
          <w:sz w:val="24"/>
          <w:szCs w:val="24"/>
        </w:rPr>
        <w:t xml:space="preserve">i może wziąć udział w rywalizacji sportowej – </w:t>
      </w:r>
      <w:r w:rsidR="00563DD0">
        <w:rPr>
          <w:rFonts w:ascii="Times New Roman" w:hAnsi="Times New Roman" w:cs="Times New Roman"/>
          <w:sz w:val="24"/>
          <w:szCs w:val="24"/>
        </w:rPr>
        <w:t>……………………………. (nazwa zawodów)</w:t>
      </w:r>
      <w:r w:rsidRPr="00FE4321">
        <w:rPr>
          <w:rFonts w:ascii="Times New Roman" w:hAnsi="Times New Roman" w:cs="Times New Roman"/>
          <w:sz w:val="24"/>
          <w:szCs w:val="24"/>
        </w:rPr>
        <w:t xml:space="preserve"> pod jurysdykcją</w:t>
      </w:r>
      <w:r w:rsidR="00563DD0">
        <w:rPr>
          <w:rFonts w:ascii="Times New Roman" w:hAnsi="Times New Roman" w:cs="Times New Roman"/>
          <w:sz w:val="24"/>
          <w:szCs w:val="24"/>
        </w:rPr>
        <w:t>:</w:t>
      </w:r>
      <w:r w:rsidRPr="00FE4321">
        <w:rPr>
          <w:rFonts w:ascii="Times New Roman" w:hAnsi="Times New Roman" w:cs="Times New Roman"/>
          <w:sz w:val="24"/>
          <w:szCs w:val="24"/>
        </w:rPr>
        <w:t xml:space="preserve"> Dolnośląskiego Związku Jeździeckiego (DZJ), które odbędą się w dniach </w:t>
      </w:r>
      <w:r w:rsidR="00563DD0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E4321">
        <w:rPr>
          <w:rFonts w:ascii="Times New Roman" w:hAnsi="Times New Roman" w:cs="Times New Roman"/>
          <w:sz w:val="24"/>
          <w:szCs w:val="24"/>
        </w:rPr>
        <w:t xml:space="preserve"> w </w:t>
      </w:r>
      <w:r w:rsidR="00563DD0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FE4321">
        <w:rPr>
          <w:rFonts w:ascii="Times New Roman" w:hAnsi="Times New Roman" w:cs="Times New Roman"/>
          <w:sz w:val="24"/>
          <w:szCs w:val="24"/>
        </w:rPr>
        <w:t xml:space="preserve">, zgodnie z aktualnie ustanowionym </w:t>
      </w:r>
      <w:r w:rsidR="00FE4321" w:rsidRPr="00FE4321">
        <w:rPr>
          <w:rFonts w:ascii="Times New Roman" w:hAnsi="Times New Roman" w:cs="Times New Roman"/>
          <w:sz w:val="24"/>
          <w:szCs w:val="24"/>
        </w:rPr>
        <w:t>ROZPORZĄDZENIEM RADY MINISTRÓW w sprawie ustanowienia określonych ograniczeń, nakazów i zakazów w związku z wystąpieniem stanu epidemii</w:t>
      </w:r>
      <w:r w:rsidR="00FE4321">
        <w:rPr>
          <w:rFonts w:ascii="Times New Roman" w:hAnsi="Times New Roman" w:cs="Times New Roman"/>
          <w:sz w:val="24"/>
          <w:szCs w:val="24"/>
        </w:rPr>
        <w:t xml:space="preserve">. Powyższe zawody jeździcie są </w:t>
      </w:r>
      <w:r w:rsidR="007945CD">
        <w:rPr>
          <w:rFonts w:ascii="Times New Roman" w:hAnsi="Times New Roman" w:cs="Times New Roman"/>
          <w:sz w:val="24"/>
          <w:szCs w:val="24"/>
        </w:rPr>
        <w:t xml:space="preserve">częścią programu przygotowań do Ogólnopolskiej Olimpiady Młodzieży, Mistrzostw Polski oraz Mistrzostw Dolnego Śląska. 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402DBD" w:rsidTr="00402DBD">
        <w:tc>
          <w:tcPr>
            <w:tcW w:w="534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072" w:type="dxa"/>
          </w:tcPr>
          <w:p w:rsidR="00402DBD" w:rsidRDefault="00402DBD" w:rsidP="004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zawodnika</w:t>
            </w:r>
          </w:p>
        </w:tc>
        <w:tc>
          <w:tcPr>
            <w:tcW w:w="2303" w:type="dxa"/>
          </w:tcPr>
          <w:p w:rsidR="00402DBD" w:rsidRDefault="00402DBD" w:rsidP="004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licencji</w:t>
            </w:r>
          </w:p>
        </w:tc>
        <w:tc>
          <w:tcPr>
            <w:tcW w:w="2303" w:type="dxa"/>
          </w:tcPr>
          <w:p w:rsidR="00402DBD" w:rsidRDefault="00402DBD" w:rsidP="004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urodzenia</w:t>
            </w:r>
          </w:p>
        </w:tc>
      </w:tr>
      <w:tr w:rsidR="00402DBD" w:rsidTr="00402DBD">
        <w:tc>
          <w:tcPr>
            <w:tcW w:w="534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1F" w:rsidRDefault="0014241F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BD" w:rsidTr="00402DBD">
        <w:tc>
          <w:tcPr>
            <w:tcW w:w="534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1F" w:rsidRDefault="0014241F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BD" w:rsidTr="00402DBD">
        <w:tc>
          <w:tcPr>
            <w:tcW w:w="534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1F" w:rsidRDefault="0014241F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BD" w:rsidTr="00402DBD">
        <w:tc>
          <w:tcPr>
            <w:tcW w:w="534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1F" w:rsidRDefault="0014241F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BD" w:rsidTr="00402DBD">
        <w:tc>
          <w:tcPr>
            <w:tcW w:w="534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1F" w:rsidRDefault="0014241F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2DBD" w:rsidRDefault="00402DBD" w:rsidP="00FE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AB8" w:rsidRDefault="00311AB8" w:rsidP="00FE4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116" w:rsidRDefault="00C22116" w:rsidP="00FE4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CD" w:rsidRDefault="007945CD" w:rsidP="007945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22116" w:rsidRPr="007945CD" w:rsidRDefault="007945CD" w:rsidP="007945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5CD">
        <w:rPr>
          <w:rFonts w:ascii="Times New Roman" w:hAnsi="Times New Roman" w:cs="Times New Roman"/>
          <w:i/>
          <w:sz w:val="24"/>
          <w:szCs w:val="24"/>
        </w:rPr>
        <w:t xml:space="preserve">(pieczęć i podpis)  </w:t>
      </w:r>
    </w:p>
    <w:p w:rsidR="00CE3A9B" w:rsidRPr="00C22116" w:rsidRDefault="00C22116" w:rsidP="00C2211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2116">
        <w:rPr>
          <w:rFonts w:ascii="Times New Roman" w:hAnsi="Times New Roman" w:cs="Times New Roman"/>
          <w:i/>
          <w:sz w:val="24"/>
          <w:szCs w:val="24"/>
        </w:rPr>
        <w:t>Formularz potwierdzenia należy wysłać na adres organizatora: do dnia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783">
        <w:rPr>
          <w:rFonts w:ascii="Times New Roman" w:hAnsi="Times New Roman" w:cs="Times New Roman"/>
          <w:i/>
          <w:sz w:val="24"/>
          <w:szCs w:val="24"/>
        </w:rPr>
        <w:t>…………….</w:t>
      </w:r>
    </w:p>
    <w:sectPr w:rsidR="00CE3A9B" w:rsidRPr="00C22116" w:rsidSect="0067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12C"/>
    <w:multiLevelType w:val="hybridMultilevel"/>
    <w:tmpl w:val="EAAC8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2760"/>
    <w:rsid w:val="0014241F"/>
    <w:rsid w:val="002834FF"/>
    <w:rsid w:val="002E0BF2"/>
    <w:rsid w:val="00311AB8"/>
    <w:rsid w:val="003A0783"/>
    <w:rsid w:val="00402DBD"/>
    <w:rsid w:val="00532D92"/>
    <w:rsid w:val="00563DD0"/>
    <w:rsid w:val="0064353B"/>
    <w:rsid w:val="00675E24"/>
    <w:rsid w:val="006B4E41"/>
    <w:rsid w:val="00790F14"/>
    <w:rsid w:val="007945CD"/>
    <w:rsid w:val="008106AE"/>
    <w:rsid w:val="00821F17"/>
    <w:rsid w:val="008D2760"/>
    <w:rsid w:val="00AA2F2F"/>
    <w:rsid w:val="00B06FF0"/>
    <w:rsid w:val="00C22116"/>
    <w:rsid w:val="00CE3A9B"/>
    <w:rsid w:val="00D846FE"/>
    <w:rsid w:val="00E01DD6"/>
    <w:rsid w:val="00E50950"/>
    <w:rsid w:val="00E85E52"/>
    <w:rsid w:val="00FA5801"/>
    <w:rsid w:val="00FE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760"/>
    <w:pPr>
      <w:ind w:left="720"/>
      <w:contextualSpacing/>
    </w:pPr>
  </w:style>
  <w:style w:type="table" w:styleId="Tabela-Siatka">
    <w:name w:val="Table Grid"/>
    <w:basedOn w:val="Standardowy"/>
    <w:uiPriority w:val="59"/>
    <w:rsid w:val="0040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dowor</dc:creator>
  <cp:lastModifiedBy>dowor</cp:lastModifiedBy>
  <cp:revision>26</cp:revision>
  <dcterms:created xsi:type="dcterms:W3CDTF">2021-04-07T09:32:00Z</dcterms:created>
  <dcterms:modified xsi:type="dcterms:W3CDTF">2021-04-09T08:33:00Z</dcterms:modified>
</cp:coreProperties>
</file>